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892A3" w14:textId="1BDF3E08" w:rsidR="006A13CC" w:rsidRPr="00CF4D9E" w:rsidRDefault="006A13CC" w:rsidP="001837A0">
      <w:pPr>
        <w:widowControl w:val="0"/>
        <w:autoSpaceDE w:val="0"/>
        <w:autoSpaceDN w:val="0"/>
        <w:adjustRightInd w:val="0"/>
        <w:spacing w:after="120" w:line="288" w:lineRule="auto"/>
        <w:rPr>
          <w:rFonts w:ascii="Open Sans" w:hAnsi="Open Sans" w:cs="Open Sans"/>
          <w:sz w:val="20"/>
          <w:szCs w:val="20"/>
          <w:lang w:eastAsia="en-US"/>
        </w:rPr>
      </w:pPr>
      <w:r w:rsidRPr="00CF4D9E">
        <w:rPr>
          <w:rFonts w:ascii="Open Sans" w:hAnsi="Open Sans" w:cs="Open Sans"/>
          <w:sz w:val="20"/>
          <w:szCs w:val="20"/>
          <w:lang w:eastAsia="en-US"/>
        </w:rPr>
        <w:t xml:space="preserve">Winterthur, </w:t>
      </w:r>
      <w:r w:rsidR="007D0F31">
        <w:rPr>
          <w:rFonts w:ascii="Open Sans" w:hAnsi="Open Sans" w:cs="Open Sans"/>
          <w:sz w:val="20"/>
          <w:szCs w:val="20"/>
          <w:lang w:eastAsia="en-US"/>
        </w:rPr>
        <w:t>6</w:t>
      </w:r>
      <w:r w:rsidR="00C81CB6" w:rsidRPr="00CF4D9E">
        <w:rPr>
          <w:rFonts w:ascii="Open Sans" w:hAnsi="Open Sans" w:cs="Open Sans"/>
          <w:sz w:val="20"/>
          <w:szCs w:val="20"/>
          <w:lang w:eastAsia="en-US"/>
        </w:rPr>
        <w:t xml:space="preserve">. </w:t>
      </w:r>
      <w:r w:rsidR="007D0F31">
        <w:rPr>
          <w:rFonts w:ascii="Open Sans" w:hAnsi="Open Sans" w:cs="Open Sans"/>
          <w:sz w:val="20"/>
          <w:szCs w:val="20"/>
          <w:lang w:eastAsia="en-US"/>
        </w:rPr>
        <w:t>September</w:t>
      </w:r>
      <w:r w:rsidR="000E4829" w:rsidRPr="00CF4D9E">
        <w:rPr>
          <w:rFonts w:ascii="Open Sans" w:hAnsi="Open Sans" w:cs="Open Sans"/>
          <w:sz w:val="20"/>
          <w:szCs w:val="20"/>
          <w:lang w:eastAsia="en-US"/>
        </w:rPr>
        <w:t xml:space="preserve"> </w:t>
      </w:r>
      <w:r w:rsidR="007D0F31">
        <w:rPr>
          <w:rFonts w:ascii="Open Sans" w:hAnsi="Open Sans" w:cs="Open Sans"/>
          <w:sz w:val="20"/>
          <w:szCs w:val="20"/>
          <w:lang w:eastAsia="en-US"/>
        </w:rPr>
        <w:t>2020</w:t>
      </w:r>
      <w:r w:rsidRPr="00CF4D9E">
        <w:rPr>
          <w:rFonts w:ascii="Open Sans" w:hAnsi="Open Sans" w:cs="Open Sans"/>
          <w:sz w:val="20"/>
          <w:szCs w:val="20"/>
          <w:lang w:eastAsia="en-US"/>
        </w:rPr>
        <w:t xml:space="preserve"> </w:t>
      </w:r>
    </w:p>
    <w:p w14:paraId="454E1EED" w14:textId="77777777" w:rsidR="00BC1288" w:rsidRPr="00BC1288" w:rsidRDefault="00BC1288" w:rsidP="006F048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88" w:lineRule="auto"/>
        <w:rPr>
          <w:rFonts w:ascii="Open Sans" w:hAnsi="Open Sans" w:cs="Open Sans"/>
          <w:b/>
          <w:sz w:val="10"/>
          <w:szCs w:val="10"/>
          <w:lang w:eastAsia="en-US"/>
        </w:rPr>
      </w:pPr>
    </w:p>
    <w:p w14:paraId="61054E46" w14:textId="77777777" w:rsidR="006A13CC" w:rsidRPr="00BC1288" w:rsidRDefault="006F0487" w:rsidP="006F048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88" w:lineRule="auto"/>
        <w:rPr>
          <w:rFonts w:ascii="Open Sans" w:hAnsi="Open Sans" w:cs="Open Sans"/>
          <w:b/>
          <w:caps/>
          <w:sz w:val="30"/>
          <w:szCs w:val="30"/>
          <w:lang w:eastAsia="en-US"/>
        </w:rPr>
      </w:pPr>
      <w:r w:rsidRPr="00BC1288">
        <w:rPr>
          <w:rFonts w:ascii="Open Sans" w:hAnsi="Open Sans" w:cs="Open Sans"/>
          <w:b/>
          <w:caps/>
          <w:sz w:val="30"/>
          <w:szCs w:val="30"/>
          <w:lang w:eastAsia="en-US"/>
        </w:rPr>
        <w:t>Medienmitteilung</w:t>
      </w:r>
      <w:r w:rsidR="00BC1288" w:rsidRPr="00BC1288">
        <w:rPr>
          <w:rFonts w:ascii="Open Sans" w:hAnsi="Open Sans" w:cs="Open Sans"/>
          <w:b/>
          <w:caps/>
          <w:sz w:val="30"/>
          <w:szCs w:val="30"/>
          <w:lang w:eastAsia="en-US"/>
        </w:rPr>
        <w:t xml:space="preserve"> </w:t>
      </w:r>
      <w:r w:rsidR="000A619D">
        <w:rPr>
          <w:rFonts w:ascii="Open Sans Light" w:hAnsi="Open Sans Light" w:cs="Open Sans Light"/>
          <w:caps/>
          <w:sz w:val="30"/>
          <w:szCs w:val="30"/>
          <w:lang w:eastAsia="en-US"/>
        </w:rPr>
        <w:t>Stiftung</w:t>
      </w:r>
      <w:r w:rsidR="00C0507C" w:rsidRPr="00C0507C">
        <w:rPr>
          <w:rFonts w:ascii="Open Sans Light" w:hAnsi="Open Sans Light" w:cs="Open Sans Light"/>
          <w:caps/>
          <w:sz w:val="30"/>
          <w:szCs w:val="30"/>
          <w:lang w:eastAsia="en-US"/>
        </w:rPr>
        <w:t xml:space="preserve"> </w:t>
      </w:r>
      <w:r w:rsidR="00C0507C" w:rsidRPr="00BC1288">
        <w:rPr>
          <w:rFonts w:ascii="Open Sans Light" w:hAnsi="Open Sans Light" w:cs="Open Sans Light"/>
          <w:caps/>
          <w:sz w:val="30"/>
          <w:szCs w:val="30"/>
          <w:lang w:eastAsia="en-US"/>
        </w:rPr>
        <w:t>Schleife</w:t>
      </w:r>
    </w:p>
    <w:p w14:paraId="2398CE04" w14:textId="77777777" w:rsidR="008D0C0D" w:rsidRPr="00CF4D9E" w:rsidRDefault="008D0C0D" w:rsidP="00884ECE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i/>
          <w:sz w:val="20"/>
          <w:szCs w:val="20"/>
          <w:lang w:eastAsia="en-US"/>
        </w:rPr>
      </w:pPr>
    </w:p>
    <w:p w14:paraId="38242939" w14:textId="44E0B924" w:rsidR="003D6DF0" w:rsidRPr="00BC1288" w:rsidRDefault="002F38CF" w:rsidP="003D6DF0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Gedanken von Leben, Zukunft und Hoffnung</w:t>
      </w:r>
    </w:p>
    <w:p w14:paraId="5E4E4B45" w14:textId="77777777" w:rsidR="00884ECE" w:rsidRPr="00CF4D9E" w:rsidRDefault="00884ECE" w:rsidP="00884ECE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i/>
          <w:sz w:val="20"/>
          <w:szCs w:val="20"/>
          <w:lang w:eastAsia="en-US"/>
        </w:rPr>
      </w:pPr>
    </w:p>
    <w:p w14:paraId="7CAA6E8E" w14:textId="1D4338FF" w:rsidR="00413076" w:rsidRPr="00BC1288" w:rsidRDefault="003B58B3" w:rsidP="0041307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Botschaften der Hoffnung und Ermutigung prägten die Veranstaltung „Rise up! Frauenkonferenz &amp; Leiterinnenforum“ am </w:t>
      </w:r>
      <w:r w:rsidR="00C23C33">
        <w:rPr>
          <w:rFonts w:ascii="Open Sans" w:hAnsi="Open Sans" w:cs="Open Sans"/>
        </w:rPr>
        <w:t xml:space="preserve">vergangenen </w:t>
      </w:r>
      <w:r>
        <w:rPr>
          <w:rFonts w:ascii="Open Sans" w:hAnsi="Open Sans" w:cs="Open Sans"/>
        </w:rPr>
        <w:t>Freitag und Samstag in der Stiftung Schleife, Winterthur.</w:t>
      </w:r>
    </w:p>
    <w:p w14:paraId="31602B48" w14:textId="77777777" w:rsidR="00884ECE" w:rsidRPr="00CF4D9E" w:rsidRDefault="00884ECE" w:rsidP="00884ECE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i/>
          <w:sz w:val="20"/>
          <w:szCs w:val="20"/>
          <w:lang w:eastAsia="en-US"/>
        </w:rPr>
      </w:pPr>
    </w:p>
    <w:p w14:paraId="19EDE6DE" w14:textId="2ACB3A32" w:rsidR="006873F6" w:rsidRDefault="006873F6" w:rsidP="006873F6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„Gott hat einen Plan für dich. Er sagt: ‚Rise up</w:t>
      </w:r>
      <w:r w:rsidR="00AA190D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 xml:space="preserve">steh auf!‘ Er will in deinem Leben etwas Neues tun!“, ermutigte </w:t>
      </w:r>
      <w:r w:rsidR="00C5756F">
        <w:rPr>
          <w:rFonts w:ascii="Open Sans" w:hAnsi="Open Sans" w:cs="Open Sans"/>
          <w:sz w:val="20"/>
          <w:szCs w:val="20"/>
        </w:rPr>
        <w:t xml:space="preserve">die aus Südafrika online zugeschaltete </w:t>
      </w:r>
      <w:r>
        <w:rPr>
          <w:rFonts w:ascii="Open Sans" w:hAnsi="Open Sans" w:cs="Open Sans"/>
          <w:sz w:val="20"/>
          <w:szCs w:val="20"/>
        </w:rPr>
        <w:t>Doris Lindsay die Teilnehmerinnen der Frauenkonferenz</w:t>
      </w:r>
      <w:r w:rsidR="00AA190D">
        <w:rPr>
          <w:rFonts w:ascii="Open Sans" w:hAnsi="Open Sans" w:cs="Open Sans"/>
          <w:sz w:val="20"/>
          <w:szCs w:val="20"/>
        </w:rPr>
        <w:t xml:space="preserve">, „er will dich brauchen in deinem Umfeld, deiner Stadt, deiner Nation.“ Doris Lindsay ist </w:t>
      </w:r>
      <w:r w:rsidR="00AA190D" w:rsidRPr="006873F6">
        <w:rPr>
          <w:rFonts w:ascii="Open Sans" w:hAnsi="Open Sans" w:cs="Open Sans"/>
          <w:sz w:val="20"/>
          <w:szCs w:val="20"/>
        </w:rPr>
        <w:t>Gründerin und Leiterin von HopeTown, einer Arbeit</w:t>
      </w:r>
      <w:r w:rsidR="00AA190D">
        <w:rPr>
          <w:rFonts w:ascii="Open Sans" w:hAnsi="Open Sans" w:cs="Open Sans"/>
          <w:sz w:val="20"/>
          <w:szCs w:val="20"/>
        </w:rPr>
        <w:t xml:space="preserve"> unter unterprivilegierten Jugendlichen</w:t>
      </w:r>
      <w:r w:rsidR="00AA190D" w:rsidRPr="006873F6">
        <w:rPr>
          <w:rFonts w:ascii="Open Sans" w:hAnsi="Open Sans" w:cs="Open Sans"/>
          <w:sz w:val="20"/>
          <w:szCs w:val="20"/>
        </w:rPr>
        <w:t xml:space="preserve"> in Kapstadt. </w:t>
      </w:r>
      <w:r w:rsidR="00AA190D">
        <w:rPr>
          <w:rFonts w:ascii="Open Sans" w:hAnsi="Open Sans" w:cs="Open Sans"/>
          <w:sz w:val="20"/>
          <w:szCs w:val="20"/>
        </w:rPr>
        <w:t>Durch Corona habe die Angst vor der Zukunft zugenommen. Doch wie</w:t>
      </w:r>
      <w:r>
        <w:rPr>
          <w:rFonts w:ascii="Open Sans" w:hAnsi="Open Sans" w:cs="Open Sans"/>
          <w:sz w:val="20"/>
          <w:szCs w:val="20"/>
        </w:rPr>
        <w:t xml:space="preserve"> Königin Esther seien wir für eine Zeit wie diese</w:t>
      </w:r>
      <w:r w:rsidR="00AA190D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geschaffen worden</w:t>
      </w:r>
      <w:r w:rsidR="00AA190D">
        <w:rPr>
          <w:rFonts w:ascii="Open Sans" w:hAnsi="Open Sans" w:cs="Open Sans"/>
          <w:sz w:val="20"/>
          <w:szCs w:val="20"/>
        </w:rPr>
        <w:t xml:space="preserve">. </w:t>
      </w:r>
      <w:r>
        <w:rPr>
          <w:rFonts w:ascii="Open Sans" w:hAnsi="Open Sans" w:cs="Open Sans"/>
          <w:sz w:val="20"/>
          <w:szCs w:val="20"/>
        </w:rPr>
        <w:t>„Gott hat viel Grösseres vor, als wir uns vorstellen können</w:t>
      </w:r>
      <w:r w:rsidR="00325022">
        <w:rPr>
          <w:rFonts w:ascii="Open Sans" w:hAnsi="Open Sans" w:cs="Open Sans"/>
          <w:sz w:val="20"/>
          <w:szCs w:val="20"/>
        </w:rPr>
        <w:t xml:space="preserve">. </w:t>
      </w:r>
      <w:r w:rsidR="00AA190D">
        <w:rPr>
          <w:rFonts w:ascii="Open Sans" w:hAnsi="Open Sans" w:cs="Open Sans"/>
          <w:sz w:val="20"/>
          <w:szCs w:val="20"/>
        </w:rPr>
        <w:t>Gott befähige uns, das zu tun, wozu er uns berufen hat.</w:t>
      </w:r>
    </w:p>
    <w:p w14:paraId="159D5831" w14:textId="3B5EC0F2" w:rsidR="006873F6" w:rsidRDefault="006873F6" w:rsidP="006873F6">
      <w:pPr>
        <w:rPr>
          <w:rFonts w:ascii="Open Sans" w:hAnsi="Open Sans" w:cs="Open Sans"/>
          <w:sz w:val="20"/>
          <w:szCs w:val="20"/>
        </w:rPr>
      </w:pPr>
    </w:p>
    <w:p w14:paraId="3430DE77" w14:textId="17C7E87F" w:rsidR="00413076" w:rsidRPr="00CF4D9E" w:rsidRDefault="008F1097" w:rsidP="00413076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Gedanken prägen unser Leben</w:t>
      </w:r>
    </w:p>
    <w:p w14:paraId="04D75AD9" w14:textId="12250AE8" w:rsidR="00C5756F" w:rsidRPr="00CF4D9E" w:rsidRDefault="0093412D" w:rsidP="00ED62BC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„Wenn wir unsere Gedanken ändern, können wir unser Leben ändern“, brachte Stephanie Keller</w:t>
      </w:r>
      <w:r w:rsidR="007D5D25">
        <w:rPr>
          <w:rFonts w:ascii="Open Sans" w:hAnsi="Open Sans" w:cs="Open Sans"/>
          <w:sz w:val="20"/>
          <w:szCs w:val="20"/>
        </w:rPr>
        <w:t xml:space="preserve">, Konferenzverantwortliche und </w:t>
      </w:r>
      <w:r w:rsidR="004E70F5">
        <w:rPr>
          <w:rFonts w:ascii="Open Sans" w:hAnsi="Open Sans" w:cs="Open Sans"/>
          <w:sz w:val="20"/>
          <w:szCs w:val="20"/>
        </w:rPr>
        <w:t>Gesamtleitung Stiftung</w:t>
      </w:r>
      <w:r w:rsidR="007D5D25">
        <w:rPr>
          <w:rFonts w:ascii="Open Sans" w:hAnsi="Open Sans" w:cs="Open Sans"/>
          <w:sz w:val="20"/>
          <w:szCs w:val="20"/>
        </w:rPr>
        <w:t xml:space="preserve"> Schleife,</w:t>
      </w:r>
      <w:r>
        <w:rPr>
          <w:rFonts w:ascii="Open Sans" w:hAnsi="Open Sans" w:cs="Open Sans"/>
          <w:sz w:val="20"/>
          <w:szCs w:val="20"/>
        </w:rPr>
        <w:t xml:space="preserve"> den Fokus der Konferenz auf den Punkt. </w:t>
      </w:r>
      <w:r w:rsidR="007D5D25">
        <w:rPr>
          <w:rFonts w:ascii="Open Sans" w:hAnsi="Open Sans" w:cs="Open Sans"/>
          <w:sz w:val="20"/>
          <w:szCs w:val="20"/>
        </w:rPr>
        <w:t xml:space="preserve">Gedanken würden Wurzeln schlagen und daraus entstünden Reaktionen. Gott </w:t>
      </w:r>
      <w:r w:rsidR="00527CAD">
        <w:rPr>
          <w:rFonts w:ascii="Open Sans" w:hAnsi="Open Sans" w:cs="Open Sans"/>
          <w:sz w:val="20"/>
          <w:szCs w:val="20"/>
        </w:rPr>
        <w:t>könne uns helfen,</w:t>
      </w:r>
      <w:r w:rsidR="007D5D25">
        <w:rPr>
          <w:rFonts w:ascii="Open Sans" w:hAnsi="Open Sans" w:cs="Open Sans"/>
          <w:sz w:val="20"/>
          <w:szCs w:val="20"/>
        </w:rPr>
        <w:t xml:space="preserve"> </w:t>
      </w:r>
      <w:r w:rsidR="00527CAD">
        <w:rPr>
          <w:rFonts w:ascii="Open Sans" w:hAnsi="Open Sans" w:cs="Open Sans"/>
          <w:sz w:val="20"/>
          <w:szCs w:val="20"/>
        </w:rPr>
        <w:t>toxische Gedankenwege zu verlassen</w:t>
      </w:r>
      <w:r w:rsidR="007D5D25">
        <w:rPr>
          <w:rFonts w:ascii="Open Sans" w:hAnsi="Open Sans" w:cs="Open Sans"/>
          <w:sz w:val="20"/>
          <w:szCs w:val="20"/>
        </w:rPr>
        <w:t>. Stephanie Keller: „Wenn wir Gott anschauen, werden wir umgestaltet.“</w:t>
      </w:r>
      <w:r w:rsidR="00C5756F">
        <w:rPr>
          <w:rFonts w:ascii="Open Sans" w:hAnsi="Open Sans" w:cs="Open Sans"/>
          <w:sz w:val="20"/>
          <w:szCs w:val="20"/>
        </w:rPr>
        <w:t xml:space="preserve"> Während des Leiterinnenforums </w:t>
      </w:r>
      <w:r w:rsidR="00ED62BC">
        <w:rPr>
          <w:rFonts w:ascii="Open Sans" w:hAnsi="Open Sans" w:cs="Open Sans"/>
          <w:sz w:val="20"/>
          <w:szCs w:val="20"/>
        </w:rPr>
        <w:t xml:space="preserve">lenkte </w:t>
      </w:r>
      <w:r w:rsidR="00C5756F">
        <w:rPr>
          <w:rFonts w:ascii="Open Sans" w:hAnsi="Open Sans" w:cs="Open Sans"/>
          <w:sz w:val="20"/>
          <w:szCs w:val="20"/>
        </w:rPr>
        <w:t>Dorothée Widmer, Heartwings Verein Zürich,</w:t>
      </w:r>
      <w:r w:rsidR="00ED62BC">
        <w:rPr>
          <w:rFonts w:ascii="Open Sans" w:hAnsi="Open Sans" w:cs="Open Sans"/>
          <w:sz w:val="20"/>
          <w:szCs w:val="20"/>
        </w:rPr>
        <w:t xml:space="preserve"> den Blick auf die Not der Sexarbeiterinnen im Rotlichtmilieu. Gerade durch die Corona-Pandemie spitzte sich deren Lage in der Schweiz </w:t>
      </w:r>
      <w:r w:rsidR="001224BE">
        <w:rPr>
          <w:rFonts w:ascii="Open Sans" w:hAnsi="Open Sans" w:cs="Open Sans"/>
          <w:sz w:val="20"/>
          <w:szCs w:val="20"/>
        </w:rPr>
        <w:t xml:space="preserve">weiter </w:t>
      </w:r>
      <w:r w:rsidR="00ED62BC">
        <w:rPr>
          <w:rFonts w:ascii="Open Sans" w:hAnsi="Open Sans" w:cs="Open Sans"/>
          <w:sz w:val="20"/>
          <w:szCs w:val="20"/>
        </w:rPr>
        <w:t>zu. Sie rief dazu auf, die</w:t>
      </w:r>
      <w:r w:rsidR="00C5756F">
        <w:rPr>
          <w:rFonts w:ascii="Open Sans" w:hAnsi="Open Sans" w:cs="Open Sans"/>
          <w:sz w:val="20"/>
          <w:szCs w:val="20"/>
        </w:rPr>
        <w:t xml:space="preserve"> Augen </w:t>
      </w:r>
      <w:r w:rsidR="00ED62BC">
        <w:rPr>
          <w:rFonts w:ascii="Open Sans" w:hAnsi="Open Sans" w:cs="Open Sans"/>
          <w:sz w:val="20"/>
          <w:szCs w:val="20"/>
        </w:rPr>
        <w:t>zu öffnen</w:t>
      </w:r>
      <w:r w:rsidR="00C5756F">
        <w:rPr>
          <w:rFonts w:ascii="Open Sans" w:hAnsi="Open Sans" w:cs="Open Sans"/>
          <w:sz w:val="20"/>
          <w:szCs w:val="20"/>
        </w:rPr>
        <w:t xml:space="preserve"> für Menschenhandel und Prostitution</w:t>
      </w:r>
      <w:r w:rsidR="00ED62BC">
        <w:rPr>
          <w:rFonts w:ascii="Open Sans" w:hAnsi="Open Sans" w:cs="Open Sans"/>
          <w:sz w:val="20"/>
          <w:szCs w:val="20"/>
        </w:rPr>
        <w:t xml:space="preserve"> und einen Unterschied </w:t>
      </w:r>
      <w:r w:rsidR="001224BE">
        <w:rPr>
          <w:rFonts w:ascii="Open Sans" w:hAnsi="Open Sans" w:cs="Open Sans"/>
          <w:sz w:val="20"/>
          <w:szCs w:val="20"/>
        </w:rPr>
        <w:t xml:space="preserve">in der Gesellschaft </w:t>
      </w:r>
      <w:r w:rsidR="00ED62BC">
        <w:rPr>
          <w:rFonts w:ascii="Open Sans" w:hAnsi="Open Sans" w:cs="Open Sans"/>
          <w:sz w:val="20"/>
          <w:szCs w:val="20"/>
        </w:rPr>
        <w:t>zu machen.</w:t>
      </w:r>
    </w:p>
    <w:p w14:paraId="518E0931" w14:textId="77777777" w:rsidR="00AA190D" w:rsidRPr="00CF4D9E" w:rsidRDefault="00AA190D" w:rsidP="00AA190D">
      <w:pPr>
        <w:rPr>
          <w:rFonts w:ascii="Open Sans" w:hAnsi="Open Sans" w:cs="Open Sans"/>
          <w:sz w:val="20"/>
          <w:szCs w:val="20"/>
        </w:rPr>
      </w:pPr>
    </w:p>
    <w:p w14:paraId="6CC6BCF8" w14:textId="7326CCB1" w:rsidR="00413076" w:rsidRPr="00CF4D9E" w:rsidRDefault="008F1097" w:rsidP="00413076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Unkraut im Gemüseacker</w:t>
      </w:r>
    </w:p>
    <w:p w14:paraId="4EE8326C" w14:textId="52B593EF" w:rsidR="00413076" w:rsidRDefault="00F15FC2" w:rsidP="0041307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Katharina Bänziger</w:t>
      </w:r>
      <w:r w:rsidR="004E70F5">
        <w:rPr>
          <w:rFonts w:ascii="Open Sans" w:hAnsi="Open Sans" w:cs="Open Sans"/>
          <w:sz w:val="20"/>
          <w:szCs w:val="20"/>
        </w:rPr>
        <w:t>, theologisch-pastorale Leitung</w:t>
      </w:r>
      <w:r w:rsidR="00C23C33">
        <w:rPr>
          <w:rFonts w:ascii="Open Sans" w:hAnsi="Open Sans" w:cs="Open Sans"/>
          <w:sz w:val="20"/>
          <w:szCs w:val="20"/>
        </w:rPr>
        <w:t xml:space="preserve"> Stiftung</w:t>
      </w:r>
      <w:r w:rsidR="00F71780">
        <w:rPr>
          <w:rFonts w:ascii="Open Sans" w:hAnsi="Open Sans" w:cs="Open Sans"/>
          <w:sz w:val="20"/>
          <w:szCs w:val="20"/>
        </w:rPr>
        <w:t xml:space="preserve"> </w:t>
      </w:r>
      <w:r w:rsidR="004E70F5">
        <w:rPr>
          <w:rFonts w:ascii="Open Sans" w:hAnsi="Open Sans" w:cs="Open Sans"/>
          <w:sz w:val="20"/>
          <w:szCs w:val="20"/>
        </w:rPr>
        <w:t>Schleife,</w:t>
      </w:r>
      <w:r>
        <w:rPr>
          <w:rFonts w:ascii="Open Sans" w:hAnsi="Open Sans" w:cs="Open Sans"/>
          <w:sz w:val="20"/>
          <w:szCs w:val="20"/>
        </w:rPr>
        <w:t xml:space="preserve"> und verglich unsere Gedankenwelt mit einem Gemüseacker. </w:t>
      </w:r>
      <w:r w:rsidR="004E70F5">
        <w:rPr>
          <w:rFonts w:ascii="Open Sans" w:hAnsi="Open Sans" w:cs="Open Sans"/>
          <w:sz w:val="20"/>
          <w:szCs w:val="20"/>
        </w:rPr>
        <w:t xml:space="preserve">Wie Unkraut wollten sich schlechte Gedanken wie Sorgen oder Existenzängste einnisten. Doch </w:t>
      </w:r>
      <w:r w:rsidR="00325022">
        <w:rPr>
          <w:rFonts w:ascii="Open Sans" w:hAnsi="Open Sans" w:cs="Open Sans"/>
          <w:sz w:val="20"/>
          <w:szCs w:val="20"/>
        </w:rPr>
        <w:t>Gott</w:t>
      </w:r>
      <w:r w:rsidR="004E70F5">
        <w:rPr>
          <w:rFonts w:ascii="Open Sans" w:hAnsi="Open Sans" w:cs="Open Sans"/>
          <w:sz w:val="20"/>
          <w:szCs w:val="20"/>
        </w:rPr>
        <w:t xml:space="preserve"> habe Gedanken von Leben, Zukunft und Hoffnung für uns. </w:t>
      </w:r>
      <w:r w:rsidR="00F71780">
        <w:rPr>
          <w:rFonts w:ascii="Open Sans" w:hAnsi="Open Sans" w:cs="Open Sans"/>
          <w:sz w:val="20"/>
          <w:szCs w:val="20"/>
        </w:rPr>
        <w:t>Lilo Keller, Gründerin der Schleife, legte den Teilnehmerinnen ans Herz: „Wir sind in einer Bewährungszeit.“ Es komme ihr vor wie in einem Geburtskanal und am Schluss gebe es ein Kind der Hoffnung. Unsere Verantwortung sei es</w:t>
      </w:r>
      <w:r w:rsidR="00AB10E0">
        <w:rPr>
          <w:rFonts w:ascii="Open Sans" w:hAnsi="Open Sans" w:cs="Open Sans"/>
          <w:sz w:val="20"/>
          <w:szCs w:val="20"/>
        </w:rPr>
        <w:t xml:space="preserve">, das zu tun, was wir von Gott hören. Der schmale Weg mit Gott sei manchmal unbequem, doch es sei der schönste Weg. </w:t>
      </w:r>
    </w:p>
    <w:p w14:paraId="69CC3AB6" w14:textId="5AF53CAB" w:rsidR="00AB10E0" w:rsidRDefault="00AB10E0" w:rsidP="00413076">
      <w:pPr>
        <w:rPr>
          <w:rFonts w:ascii="Open Sans" w:hAnsi="Open Sans" w:cs="Open Sans"/>
          <w:sz w:val="20"/>
          <w:szCs w:val="20"/>
        </w:rPr>
      </w:pPr>
    </w:p>
    <w:p w14:paraId="3DB36050" w14:textId="4A568A26" w:rsidR="00AB10E0" w:rsidRPr="00CF4D9E" w:rsidRDefault="008F1097" w:rsidP="00AB10E0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Abwechslungsreiches Programm</w:t>
      </w:r>
    </w:p>
    <w:p w14:paraId="0D256330" w14:textId="5BFD946E" w:rsidR="00AB10E0" w:rsidRDefault="00454934" w:rsidP="00AB10E0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An beiden Tagen </w:t>
      </w:r>
      <w:r w:rsidR="008F1097">
        <w:rPr>
          <w:rFonts w:ascii="Open Sans" w:hAnsi="Open Sans" w:cs="Open Sans"/>
          <w:sz w:val="20"/>
          <w:szCs w:val="20"/>
        </w:rPr>
        <w:t>standen</w:t>
      </w:r>
      <w:r w:rsidR="00770030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künstlerische Beiträge und eine </w:t>
      </w:r>
      <w:r w:rsidR="00A20549">
        <w:rPr>
          <w:rFonts w:ascii="Open Sans" w:hAnsi="Open Sans" w:cs="Open Sans"/>
          <w:sz w:val="20"/>
          <w:szCs w:val="20"/>
        </w:rPr>
        <w:t>Buchs</w:t>
      </w:r>
      <w:r w:rsidR="0062611C">
        <w:rPr>
          <w:rFonts w:ascii="Open Sans" w:hAnsi="Open Sans" w:cs="Open Sans"/>
          <w:sz w:val="20"/>
          <w:szCs w:val="20"/>
        </w:rPr>
        <w:t>ignierung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A20549">
        <w:rPr>
          <w:rFonts w:ascii="Open Sans" w:hAnsi="Open Sans" w:cs="Open Sans"/>
          <w:sz w:val="20"/>
          <w:szCs w:val="20"/>
        </w:rPr>
        <w:t>des</w:t>
      </w:r>
      <w:r>
        <w:rPr>
          <w:rFonts w:ascii="Open Sans" w:hAnsi="Open Sans" w:cs="Open Sans"/>
          <w:sz w:val="20"/>
          <w:szCs w:val="20"/>
        </w:rPr>
        <w:t xml:space="preserve"> neuen </w:t>
      </w:r>
      <w:r w:rsidR="00A20549">
        <w:rPr>
          <w:rFonts w:ascii="Open Sans" w:hAnsi="Open Sans" w:cs="Open Sans"/>
          <w:sz w:val="20"/>
          <w:szCs w:val="20"/>
        </w:rPr>
        <w:t>Booklets</w:t>
      </w:r>
      <w:r>
        <w:rPr>
          <w:rFonts w:ascii="Open Sans" w:hAnsi="Open Sans" w:cs="Open Sans"/>
          <w:sz w:val="20"/>
          <w:szCs w:val="20"/>
        </w:rPr>
        <w:t xml:space="preserve"> „Augenkontakt“</w:t>
      </w:r>
      <w:r w:rsidR="00A20549">
        <w:rPr>
          <w:rFonts w:ascii="Open Sans" w:hAnsi="Open Sans" w:cs="Open Sans"/>
          <w:sz w:val="20"/>
          <w:szCs w:val="20"/>
        </w:rPr>
        <w:t xml:space="preserve"> von Lilo Keller</w:t>
      </w:r>
      <w:r w:rsidR="008F1097">
        <w:rPr>
          <w:rFonts w:ascii="Open Sans" w:hAnsi="Open Sans" w:cs="Open Sans"/>
          <w:sz w:val="20"/>
          <w:szCs w:val="20"/>
        </w:rPr>
        <w:t xml:space="preserve"> auf dem Programm</w:t>
      </w:r>
      <w:r>
        <w:rPr>
          <w:rFonts w:ascii="Open Sans" w:hAnsi="Open Sans" w:cs="Open Sans"/>
          <w:sz w:val="20"/>
          <w:szCs w:val="20"/>
        </w:rPr>
        <w:t xml:space="preserve">. </w:t>
      </w:r>
      <w:r w:rsidR="0062611C">
        <w:rPr>
          <w:rFonts w:ascii="Open Sans" w:hAnsi="Open Sans" w:cs="Open Sans"/>
          <w:sz w:val="20"/>
          <w:szCs w:val="20"/>
        </w:rPr>
        <w:t>Zum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770030">
        <w:rPr>
          <w:rFonts w:ascii="Open Sans" w:hAnsi="Open Sans" w:cs="Open Sans"/>
          <w:sz w:val="20"/>
          <w:szCs w:val="20"/>
        </w:rPr>
        <w:t xml:space="preserve">Leiterinnenforum </w:t>
      </w:r>
      <w:r>
        <w:rPr>
          <w:rFonts w:ascii="Open Sans" w:hAnsi="Open Sans" w:cs="Open Sans"/>
          <w:sz w:val="20"/>
          <w:szCs w:val="20"/>
        </w:rPr>
        <w:t xml:space="preserve">vom Freitag </w:t>
      </w:r>
      <w:r w:rsidR="0062611C">
        <w:rPr>
          <w:rFonts w:ascii="Open Sans" w:hAnsi="Open Sans" w:cs="Open Sans"/>
          <w:sz w:val="20"/>
          <w:szCs w:val="20"/>
        </w:rPr>
        <w:t>gehörten</w:t>
      </w:r>
      <w:r>
        <w:rPr>
          <w:rFonts w:ascii="Open Sans" w:hAnsi="Open Sans" w:cs="Open Sans"/>
          <w:sz w:val="20"/>
          <w:szCs w:val="20"/>
        </w:rPr>
        <w:t xml:space="preserve"> ein Podium sowie einen Verwöhn-Apéro</w:t>
      </w:r>
      <w:r w:rsidR="006A383C">
        <w:rPr>
          <w:rFonts w:ascii="Open Sans" w:hAnsi="Open Sans" w:cs="Open Sans"/>
          <w:sz w:val="20"/>
          <w:szCs w:val="20"/>
        </w:rPr>
        <w:t xml:space="preserve">, </w:t>
      </w:r>
      <w:r w:rsidR="0062611C">
        <w:rPr>
          <w:rFonts w:ascii="Open Sans" w:hAnsi="Open Sans" w:cs="Open Sans"/>
          <w:sz w:val="20"/>
          <w:szCs w:val="20"/>
        </w:rPr>
        <w:t>zur</w:t>
      </w:r>
      <w:r>
        <w:rPr>
          <w:rFonts w:ascii="Open Sans" w:hAnsi="Open Sans" w:cs="Open Sans"/>
          <w:sz w:val="20"/>
          <w:szCs w:val="20"/>
        </w:rPr>
        <w:t xml:space="preserve"> Frauenkonferenz vom Samstag </w:t>
      </w:r>
      <w:r w:rsidR="00325022">
        <w:rPr>
          <w:rFonts w:ascii="Open Sans" w:hAnsi="Open Sans" w:cs="Open Sans"/>
          <w:sz w:val="20"/>
          <w:szCs w:val="20"/>
        </w:rPr>
        <w:t>ei</w:t>
      </w:r>
      <w:r w:rsidR="0062611C">
        <w:rPr>
          <w:rFonts w:ascii="Open Sans" w:hAnsi="Open Sans" w:cs="Open Sans"/>
          <w:sz w:val="20"/>
          <w:szCs w:val="20"/>
        </w:rPr>
        <w:t>n</w:t>
      </w:r>
      <w:r w:rsidR="0032502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Stationen</w:t>
      </w:r>
      <w:r w:rsidR="00325022">
        <w:rPr>
          <w:rFonts w:ascii="Open Sans" w:hAnsi="Open Sans" w:cs="Open Sans"/>
          <w:sz w:val="20"/>
          <w:szCs w:val="20"/>
        </w:rPr>
        <w:t>-Rundgang</w:t>
      </w:r>
      <w:r>
        <w:rPr>
          <w:rFonts w:ascii="Open Sans" w:hAnsi="Open Sans" w:cs="Open Sans"/>
          <w:sz w:val="20"/>
          <w:szCs w:val="20"/>
        </w:rPr>
        <w:t xml:space="preserve"> sowie Workshops. Insgesamt nahmen </w:t>
      </w:r>
      <w:r w:rsidR="00325022">
        <w:rPr>
          <w:rFonts w:ascii="Open Sans" w:hAnsi="Open Sans" w:cs="Open Sans"/>
          <w:sz w:val="20"/>
          <w:szCs w:val="20"/>
        </w:rPr>
        <w:t>– trotz Teilnehmerinnenbeschränkung aufgrund der Corona-Situation</w:t>
      </w:r>
      <w:r w:rsidR="0062611C">
        <w:rPr>
          <w:rFonts w:ascii="Open Sans" w:hAnsi="Open Sans" w:cs="Open Sans"/>
          <w:sz w:val="20"/>
          <w:szCs w:val="20"/>
        </w:rPr>
        <w:t xml:space="preserve"> –</w:t>
      </w:r>
      <w:r w:rsidR="0032502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rund 200 Frauen vor Ort und weitere über Livestream teil. </w:t>
      </w:r>
    </w:p>
    <w:p w14:paraId="3B650A84" w14:textId="083AA525" w:rsidR="00C5756F" w:rsidRDefault="00C5756F" w:rsidP="00AB10E0">
      <w:pPr>
        <w:rPr>
          <w:rFonts w:ascii="Open Sans" w:hAnsi="Open Sans" w:cs="Open Sans"/>
          <w:sz w:val="20"/>
          <w:szCs w:val="20"/>
        </w:rPr>
      </w:pPr>
    </w:p>
    <w:p w14:paraId="4CDE383C" w14:textId="0B5C8EF4" w:rsidR="00325022" w:rsidRDefault="00325022" w:rsidP="00AB10E0">
      <w:pPr>
        <w:rPr>
          <w:rFonts w:ascii="Open Sans" w:hAnsi="Open Sans" w:cs="Open Sans"/>
          <w:sz w:val="20"/>
          <w:szCs w:val="20"/>
        </w:rPr>
      </w:pPr>
    </w:p>
    <w:p w14:paraId="78E4E5C9" w14:textId="77777777" w:rsidR="001C45C4" w:rsidRPr="00CF4D9E" w:rsidRDefault="001C45C4" w:rsidP="00AB10E0">
      <w:pPr>
        <w:rPr>
          <w:rFonts w:ascii="Open Sans" w:hAnsi="Open Sans" w:cs="Open Sans"/>
          <w:sz w:val="20"/>
          <w:szCs w:val="20"/>
        </w:rPr>
      </w:pPr>
    </w:p>
    <w:p w14:paraId="281209BE" w14:textId="26FE1AAE" w:rsidR="00BC1288" w:rsidRPr="00BC1288" w:rsidRDefault="006F0487" w:rsidP="00884ECE">
      <w:pPr>
        <w:rPr>
          <w:rFonts w:ascii="Open Sans" w:hAnsi="Open Sans" w:cs="Open Sans"/>
          <w:sz w:val="20"/>
          <w:szCs w:val="20"/>
        </w:rPr>
      </w:pPr>
      <w:r w:rsidRPr="00BC1288">
        <w:rPr>
          <w:rFonts w:ascii="Open Sans" w:hAnsi="Open Sans" w:cs="Open Sans"/>
          <w:b/>
          <w:sz w:val="20"/>
          <w:szCs w:val="20"/>
        </w:rPr>
        <w:t>Zeichen</w:t>
      </w:r>
      <w:r w:rsidRPr="00BC1288">
        <w:rPr>
          <w:rFonts w:ascii="Open Sans" w:hAnsi="Open Sans" w:cs="Open Sans"/>
          <w:sz w:val="20"/>
          <w:szCs w:val="20"/>
        </w:rPr>
        <w:t xml:space="preserve">: </w:t>
      </w:r>
      <w:r w:rsidR="001C45C4">
        <w:rPr>
          <w:rFonts w:ascii="Open Sans" w:hAnsi="Open Sans" w:cs="Open Sans"/>
          <w:sz w:val="20"/>
          <w:szCs w:val="20"/>
        </w:rPr>
        <w:t>2350</w:t>
      </w:r>
      <w:r w:rsidR="00E127B3" w:rsidRPr="00BC1288">
        <w:rPr>
          <w:rFonts w:ascii="Open Sans" w:hAnsi="Open Sans" w:cs="Open Sans"/>
          <w:sz w:val="20"/>
          <w:szCs w:val="20"/>
        </w:rPr>
        <w:t xml:space="preserve"> </w:t>
      </w:r>
      <w:r w:rsidR="004F0428">
        <w:rPr>
          <w:rFonts w:ascii="Open Sans" w:hAnsi="Open Sans" w:cs="Open Sans"/>
          <w:sz w:val="20"/>
          <w:szCs w:val="20"/>
        </w:rPr>
        <w:t>ohne</w:t>
      </w:r>
      <w:r w:rsidR="00E127B3" w:rsidRPr="00BC1288">
        <w:rPr>
          <w:rFonts w:ascii="Open Sans" w:hAnsi="Open Sans" w:cs="Open Sans"/>
          <w:sz w:val="20"/>
          <w:szCs w:val="20"/>
        </w:rPr>
        <w:t xml:space="preserve"> Leerzeichen</w:t>
      </w:r>
      <w:r w:rsidRPr="00BC1288">
        <w:rPr>
          <w:rFonts w:ascii="Open Sans" w:hAnsi="Open Sans" w:cs="Open Sans"/>
          <w:sz w:val="20"/>
          <w:szCs w:val="20"/>
        </w:rPr>
        <w:t xml:space="preserve"> </w:t>
      </w:r>
      <w:r w:rsidR="00BC1288">
        <w:rPr>
          <w:rFonts w:ascii="Open Sans" w:hAnsi="Open Sans" w:cs="Open Sans"/>
          <w:sz w:val="20"/>
          <w:szCs w:val="20"/>
        </w:rPr>
        <w:t xml:space="preserve">| </w:t>
      </w:r>
      <w:r w:rsidRPr="00BC1288">
        <w:rPr>
          <w:rFonts w:ascii="Open Sans" w:hAnsi="Open Sans" w:cs="Open Sans"/>
          <w:b/>
          <w:sz w:val="20"/>
          <w:szCs w:val="20"/>
        </w:rPr>
        <w:t>Text</w:t>
      </w:r>
      <w:r w:rsidR="00BC1288">
        <w:rPr>
          <w:rFonts w:ascii="Open Sans" w:hAnsi="Open Sans" w:cs="Open Sans"/>
          <w:sz w:val="20"/>
          <w:szCs w:val="20"/>
        </w:rPr>
        <w:t>:</w:t>
      </w:r>
      <w:r w:rsidRPr="00BC1288">
        <w:rPr>
          <w:rFonts w:ascii="Open Sans" w:hAnsi="Open Sans" w:cs="Open Sans"/>
          <w:sz w:val="20"/>
          <w:szCs w:val="20"/>
        </w:rPr>
        <w:t xml:space="preserve"> Stiftung Schleife</w:t>
      </w:r>
      <w:r w:rsidR="00BC1288">
        <w:rPr>
          <w:rFonts w:ascii="Open Sans" w:hAnsi="Open Sans" w:cs="Open Sans"/>
          <w:sz w:val="20"/>
          <w:szCs w:val="20"/>
        </w:rPr>
        <w:t xml:space="preserve"> (</w:t>
      </w:r>
      <w:r w:rsidR="00BC1288" w:rsidRPr="00BC1288">
        <w:rPr>
          <w:rFonts w:ascii="Open Sans" w:hAnsi="Open Sans" w:cs="Open Sans"/>
          <w:sz w:val="20"/>
          <w:szCs w:val="20"/>
        </w:rPr>
        <w:t>Jonas Munz</w:t>
      </w:r>
      <w:r w:rsidR="00BC1288">
        <w:rPr>
          <w:rFonts w:ascii="Open Sans" w:hAnsi="Open Sans" w:cs="Open Sans"/>
          <w:sz w:val="20"/>
          <w:szCs w:val="20"/>
        </w:rPr>
        <w:t xml:space="preserve">) | </w:t>
      </w:r>
      <w:r w:rsidR="00BC1288" w:rsidRPr="00BC1288">
        <w:rPr>
          <w:rFonts w:ascii="Open Sans" w:hAnsi="Open Sans" w:cs="Open Sans"/>
          <w:b/>
          <w:sz w:val="20"/>
          <w:szCs w:val="20"/>
        </w:rPr>
        <w:t>Fotos</w:t>
      </w:r>
      <w:r w:rsidR="00BC1288">
        <w:rPr>
          <w:rFonts w:ascii="Open Sans" w:hAnsi="Open Sans" w:cs="Open Sans"/>
          <w:sz w:val="20"/>
          <w:szCs w:val="20"/>
        </w:rPr>
        <w:t xml:space="preserve">: </w:t>
      </w:r>
      <w:r w:rsidR="004F0428">
        <w:rPr>
          <w:rFonts w:ascii="Open Sans" w:hAnsi="Open Sans" w:cs="Open Sans"/>
          <w:sz w:val="20"/>
          <w:szCs w:val="20"/>
        </w:rPr>
        <w:t>Jonas Munz</w:t>
      </w:r>
    </w:p>
    <w:p w14:paraId="570C90AB" w14:textId="77777777" w:rsidR="00884ECE" w:rsidRPr="00CF4D9E" w:rsidRDefault="00884ECE" w:rsidP="00884ECE">
      <w:pPr>
        <w:rPr>
          <w:rFonts w:ascii="Open Sans" w:hAnsi="Open Sans" w:cs="Open Sans"/>
          <w:i/>
          <w:sz w:val="20"/>
          <w:szCs w:val="20"/>
        </w:rPr>
      </w:pPr>
    </w:p>
    <w:p w14:paraId="2A99C774" w14:textId="77777777" w:rsidR="006F0487" w:rsidRPr="00CF4D9E" w:rsidRDefault="00BC1288" w:rsidP="00E127B3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Weitere Infos</w:t>
      </w:r>
    </w:p>
    <w:p w14:paraId="688571B3" w14:textId="77777777" w:rsidR="00C162B8" w:rsidRPr="000A619D" w:rsidRDefault="00BC1288" w:rsidP="00C162B8">
      <w:pPr>
        <w:rPr>
          <w:rFonts w:ascii="Open Sans" w:hAnsi="Open Sans" w:cs="Open Sans"/>
          <w:sz w:val="20"/>
          <w:szCs w:val="20"/>
          <w:lang w:val="de-CH"/>
        </w:rPr>
      </w:pPr>
      <w:r w:rsidRPr="000A619D">
        <w:rPr>
          <w:rFonts w:ascii="Open Sans" w:hAnsi="Open Sans" w:cs="Open Sans"/>
          <w:sz w:val="20"/>
          <w:szCs w:val="20"/>
          <w:lang w:val="de-CH"/>
        </w:rPr>
        <w:t>www.schleife.ch</w:t>
      </w:r>
    </w:p>
    <w:p w14:paraId="6267C195" w14:textId="77777777" w:rsidR="00504A50" w:rsidRPr="000A619D" w:rsidRDefault="00504A50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  <w:lang w:val="de-CH"/>
        </w:rPr>
      </w:pPr>
    </w:p>
    <w:p w14:paraId="417A5E00" w14:textId="77777777" w:rsidR="00DE1D09" w:rsidRPr="000A619D" w:rsidRDefault="00DE1D09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  <w:lang w:val="de-CH"/>
        </w:rPr>
      </w:pPr>
    </w:p>
    <w:p w14:paraId="0E74FCEC" w14:textId="77777777" w:rsidR="006F0487" w:rsidRPr="000A619D" w:rsidRDefault="002362DC" w:rsidP="00E127B3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  <w:lang w:val="de-CH"/>
        </w:rPr>
      </w:pPr>
      <w:r w:rsidRPr="000A619D">
        <w:rPr>
          <w:rFonts w:ascii="Open Sans" w:hAnsi="Open Sans" w:cs="Open Sans"/>
          <w:b/>
          <w:sz w:val="20"/>
          <w:szCs w:val="20"/>
          <w:lang w:val="de-CH"/>
        </w:rPr>
        <w:t>Bilder</w:t>
      </w:r>
      <w:r w:rsidR="00335D0C" w:rsidRPr="000A619D">
        <w:rPr>
          <w:rFonts w:ascii="Open Sans" w:hAnsi="Open Sans" w:cs="Open Sans"/>
          <w:b/>
          <w:sz w:val="20"/>
          <w:szCs w:val="20"/>
          <w:lang w:val="de-CH"/>
        </w:rPr>
        <w:t xml:space="preserve">, </w:t>
      </w:r>
      <w:r w:rsidR="00BC1288" w:rsidRPr="000A619D">
        <w:rPr>
          <w:rFonts w:ascii="Open Sans" w:hAnsi="Open Sans" w:cs="Open Sans"/>
          <w:b/>
          <w:sz w:val="20"/>
          <w:szCs w:val="20"/>
          <w:lang w:val="de-CH"/>
        </w:rPr>
        <w:t>Texte</w:t>
      </w:r>
      <w:r w:rsidR="00335D0C" w:rsidRPr="000A619D">
        <w:rPr>
          <w:rFonts w:ascii="Open Sans" w:hAnsi="Open Sans" w:cs="Open Sans"/>
          <w:b/>
          <w:sz w:val="20"/>
          <w:szCs w:val="20"/>
          <w:lang w:val="de-CH"/>
        </w:rPr>
        <w:t>, Flyer</w:t>
      </w:r>
      <w:r w:rsidR="006F0487" w:rsidRPr="000A619D">
        <w:rPr>
          <w:rFonts w:ascii="Open Sans" w:hAnsi="Open Sans" w:cs="Open Sans"/>
          <w:b/>
          <w:sz w:val="20"/>
          <w:szCs w:val="20"/>
          <w:lang w:val="de-CH"/>
        </w:rPr>
        <w:t>:</w:t>
      </w:r>
    </w:p>
    <w:p w14:paraId="391791D2" w14:textId="77777777" w:rsidR="00C162B8" w:rsidRPr="000A619D" w:rsidRDefault="00C162B8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  <w:lang w:val="de-CH"/>
        </w:rPr>
      </w:pPr>
    </w:p>
    <w:p w14:paraId="77EAFAE3" w14:textId="3A4DE87A" w:rsidR="00413076" w:rsidRDefault="00E05285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hyperlink r:id="rId7" w:history="1">
        <w:r w:rsidR="0063468D" w:rsidRPr="008B1CC1">
          <w:rPr>
            <w:rStyle w:val="Hyperlink"/>
            <w:rFonts w:ascii="Open Sans" w:hAnsi="Open Sans" w:cs="Open Sans"/>
            <w:sz w:val="20"/>
            <w:szCs w:val="20"/>
          </w:rPr>
          <w:t>https://www.dropbox.com/sh/ljwj5fu3o4kypp7/AAC15rAva9Eq8kKpIc3b30xga?dl=0</w:t>
        </w:r>
      </w:hyperlink>
    </w:p>
    <w:p w14:paraId="59DC6E34" w14:textId="787CB194" w:rsidR="0063468D" w:rsidRDefault="0063468D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62B58229" w14:textId="7651C981" w:rsidR="0063468D" w:rsidRDefault="0063468D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Die Bilder sind jeweils in Print- und Web-Auflösung abgelegt. Im Dateinamen</w:t>
      </w:r>
      <w:r w:rsidR="004658E3">
        <w:rPr>
          <w:rFonts w:ascii="Open Sans" w:hAnsi="Open Sans" w:cs="Open Sans"/>
          <w:sz w:val="20"/>
          <w:szCs w:val="20"/>
        </w:rPr>
        <w:t xml:space="preserve"> der Print-Bilder</w:t>
      </w:r>
      <w:r>
        <w:rPr>
          <w:rFonts w:ascii="Open Sans" w:hAnsi="Open Sans" w:cs="Open Sans"/>
          <w:sz w:val="20"/>
          <w:szCs w:val="20"/>
        </w:rPr>
        <w:t xml:space="preserve"> sind die abgebildeten Personen und Orte vermerkt (von links nach rechts).</w:t>
      </w:r>
    </w:p>
    <w:p w14:paraId="4734BEE6" w14:textId="77777777" w:rsidR="0063468D" w:rsidRPr="00CF4D9E" w:rsidRDefault="0063468D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0CA7DED6" w14:textId="77777777" w:rsidR="00DE1D09" w:rsidRPr="00CF4D9E" w:rsidRDefault="00DE1D09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1F1C81B3" w14:textId="77777777" w:rsidR="00224D6D" w:rsidRPr="00CF4D9E" w:rsidRDefault="00130C1E" w:rsidP="00E127B3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</w:rPr>
      </w:pPr>
      <w:r w:rsidRPr="00CF4D9E">
        <w:rPr>
          <w:rFonts w:ascii="Open Sans" w:hAnsi="Open Sans" w:cs="Open Sans"/>
          <w:b/>
          <w:sz w:val="20"/>
          <w:szCs w:val="20"/>
        </w:rPr>
        <w:t>A</w:t>
      </w:r>
      <w:r w:rsidR="00E127B3" w:rsidRPr="00CF4D9E">
        <w:rPr>
          <w:rFonts w:ascii="Open Sans" w:hAnsi="Open Sans" w:cs="Open Sans"/>
          <w:b/>
          <w:sz w:val="20"/>
          <w:szCs w:val="20"/>
        </w:rPr>
        <w:t xml:space="preserve">llgemeinen </w:t>
      </w:r>
      <w:r w:rsidR="00224D6D" w:rsidRPr="00CF4D9E">
        <w:rPr>
          <w:rFonts w:ascii="Open Sans" w:hAnsi="Open Sans" w:cs="Open Sans"/>
          <w:b/>
          <w:sz w:val="20"/>
          <w:szCs w:val="20"/>
        </w:rPr>
        <w:t>Fragen:</w:t>
      </w:r>
    </w:p>
    <w:p w14:paraId="23A86E38" w14:textId="77777777" w:rsidR="00224D6D" w:rsidRPr="00CF4D9E" w:rsidRDefault="00224D6D" w:rsidP="00E127B3">
      <w:pPr>
        <w:rPr>
          <w:rFonts w:ascii="Open Sans" w:hAnsi="Open Sans" w:cs="Open Sans"/>
          <w:sz w:val="20"/>
          <w:szCs w:val="20"/>
        </w:rPr>
      </w:pPr>
      <w:r w:rsidRPr="00CF4D9E">
        <w:rPr>
          <w:rFonts w:ascii="Open Sans" w:hAnsi="Open Sans" w:cs="Open Sans"/>
          <w:sz w:val="20"/>
          <w:szCs w:val="20"/>
        </w:rPr>
        <w:t>Stiftung Schleife, Jonas Munz, Pflanzschulstrasse 17, CH-8400 Winterthur,</w:t>
      </w:r>
      <w:r w:rsidRPr="00CF4D9E">
        <w:rPr>
          <w:rFonts w:ascii="Open Sans" w:hAnsi="Open Sans" w:cs="Open Sans"/>
          <w:sz w:val="20"/>
          <w:szCs w:val="20"/>
        </w:rPr>
        <w:br/>
        <w:t xml:space="preserve">Tel. +41 (0)52 233 60 80, </w:t>
      </w:r>
      <w:hyperlink r:id="rId8" w:history="1">
        <w:r w:rsidR="001A348A" w:rsidRPr="00CF4D9E">
          <w:rPr>
            <w:rStyle w:val="Hyperlink"/>
            <w:rFonts w:ascii="Open Sans" w:hAnsi="Open Sans" w:cs="Open Sans"/>
            <w:sz w:val="20"/>
            <w:szCs w:val="20"/>
          </w:rPr>
          <w:t>medien@schleife.ch</w:t>
        </w:r>
      </w:hyperlink>
    </w:p>
    <w:p w14:paraId="0F992B0B" w14:textId="77777777" w:rsidR="00413076" w:rsidRPr="00CF4D9E" w:rsidRDefault="00413076" w:rsidP="00E127B3">
      <w:pPr>
        <w:rPr>
          <w:rFonts w:ascii="Open Sans" w:hAnsi="Open Sans" w:cs="Open Sans"/>
          <w:sz w:val="20"/>
          <w:szCs w:val="20"/>
        </w:rPr>
      </w:pPr>
    </w:p>
    <w:p w14:paraId="02151087" w14:textId="77777777" w:rsidR="00413076" w:rsidRPr="00CF4D9E" w:rsidRDefault="00413076" w:rsidP="00E127B3">
      <w:pPr>
        <w:autoSpaceDE w:val="0"/>
        <w:autoSpaceDN w:val="0"/>
        <w:rPr>
          <w:rFonts w:ascii="Open Sans" w:hAnsi="Open Sans" w:cs="Open Sans"/>
          <w:sz w:val="20"/>
          <w:szCs w:val="20"/>
        </w:rPr>
      </w:pPr>
    </w:p>
    <w:p w14:paraId="7D27C21D" w14:textId="77777777" w:rsidR="00973015" w:rsidRPr="00CF4D9E" w:rsidRDefault="00E127B3" w:rsidP="00D9431A">
      <w:pPr>
        <w:pBdr>
          <w:top w:val="single" w:sz="24" w:space="1" w:color="F2F2F2" w:themeColor="background1" w:themeShade="F2"/>
          <w:left w:val="single" w:sz="24" w:space="4" w:color="F2F2F2" w:themeColor="background1" w:themeShade="F2"/>
          <w:bottom w:val="single" w:sz="24" w:space="1" w:color="F2F2F2" w:themeColor="background1" w:themeShade="F2"/>
          <w:right w:val="single" w:sz="24" w:space="4" w:color="F2F2F2" w:themeColor="background1" w:themeShade="F2"/>
        </w:pBdr>
        <w:shd w:val="clear" w:color="auto" w:fill="F2F2F2" w:themeFill="background1" w:themeFillShade="F2"/>
        <w:spacing w:line="360" w:lineRule="auto"/>
        <w:rPr>
          <w:rFonts w:ascii="Open Sans" w:hAnsi="Open Sans" w:cs="Open Sans"/>
          <w:sz w:val="20"/>
          <w:szCs w:val="20"/>
        </w:rPr>
      </w:pPr>
      <w:r w:rsidRPr="00CF4D9E">
        <w:rPr>
          <w:rFonts w:ascii="Open Sans" w:hAnsi="Open Sans" w:cs="Open Sans"/>
          <w:sz w:val="20"/>
          <w:szCs w:val="20"/>
        </w:rPr>
        <w:t xml:space="preserve">Die Stiftung Schleife ist eine überkonfessionelle Stiftung und </w:t>
      </w:r>
      <w:r w:rsidR="00751556" w:rsidRPr="00CF4D9E">
        <w:rPr>
          <w:rFonts w:ascii="Open Sans" w:hAnsi="Open Sans" w:cs="Open Sans"/>
          <w:sz w:val="20"/>
          <w:szCs w:val="20"/>
        </w:rPr>
        <w:t xml:space="preserve">ist mit dem Gütesiegel „Ehrenkodex“ zertifiziert. </w:t>
      </w:r>
      <w:r w:rsidRPr="00CF4D9E">
        <w:rPr>
          <w:rFonts w:ascii="Open Sans" w:hAnsi="Open Sans" w:cs="Open Sans"/>
          <w:sz w:val="20"/>
          <w:szCs w:val="20"/>
        </w:rPr>
        <w:t>Sie wurde 1992 vom ref</w:t>
      </w:r>
      <w:r w:rsidR="00751556" w:rsidRPr="00CF4D9E">
        <w:rPr>
          <w:rFonts w:ascii="Open Sans" w:hAnsi="Open Sans" w:cs="Open Sans"/>
          <w:sz w:val="20"/>
          <w:szCs w:val="20"/>
        </w:rPr>
        <w:t>ormierten</w:t>
      </w:r>
      <w:r w:rsidRPr="00CF4D9E">
        <w:rPr>
          <w:rFonts w:ascii="Open Sans" w:hAnsi="Open Sans" w:cs="Open Sans"/>
          <w:sz w:val="20"/>
          <w:szCs w:val="20"/>
        </w:rPr>
        <w:t xml:space="preserve"> Pfarrer Geri und seiner Frau Lilo Keller</w:t>
      </w:r>
      <w:r w:rsidR="00130C1E" w:rsidRPr="00CF4D9E">
        <w:rPr>
          <w:rFonts w:ascii="Open Sans" w:hAnsi="Open Sans" w:cs="Open Sans"/>
          <w:sz w:val="20"/>
          <w:szCs w:val="20"/>
        </w:rPr>
        <w:t xml:space="preserve"> </w:t>
      </w:r>
      <w:r w:rsidRPr="00CF4D9E">
        <w:rPr>
          <w:rFonts w:ascii="Open Sans" w:hAnsi="Open Sans" w:cs="Open Sans"/>
          <w:sz w:val="20"/>
          <w:szCs w:val="20"/>
        </w:rPr>
        <w:t>gegründet. Die Stiftung Schleife will kirchliche Gemeinden aller Denominationen,</w:t>
      </w:r>
      <w:r w:rsidR="00751556" w:rsidRPr="00CF4D9E">
        <w:rPr>
          <w:rFonts w:ascii="Open Sans" w:hAnsi="Open Sans" w:cs="Open Sans"/>
          <w:sz w:val="20"/>
          <w:szCs w:val="20"/>
        </w:rPr>
        <w:t xml:space="preserve"> </w:t>
      </w:r>
      <w:r w:rsidRPr="00CF4D9E">
        <w:rPr>
          <w:rFonts w:ascii="Open Sans" w:hAnsi="Open Sans" w:cs="Open Sans"/>
          <w:sz w:val="20"/>
          <w:szCs w:val="20"/>
        </w:rPr>
        <w:t>christliche Werke, sowie andere Gruppierungen in ihrer praktischen und geistlichen</w:t>
      </w:r>
      <w:r w:rsidR="00130C1E" w:rsidRPr="00CF4D9E">
        <w:rPr>
          <w:rFonts w:ascii="Open Sans" w:hAnsi="Open Sans" w:cs="Open Sans"/>
          <w:sz w:val="20"/>
          <w:szCs w:val="20"/>
        </w:rPr>
        <w:t xml:space="preserve"> </w:t>
      </w:r>
      <w:r w:rsidRPr="00CF4D9E">
        <w:rPr>
          <w:rFonts w:ascii="Open Sans" w:hAnsi="Open Sans" w:cs="Open Sans"/>
          <w:sz w:val="20"/>
          <w:szCs w:val="20"/>
        </w:rPr>
        <w:t>Entwicklung fördern und unterstützen. Zu diesem Zweck schafft die Stiftung</w:t>
      </w:r>
      <w:r w:rsidR="00130C1E" w:rsidRPr="00CF4D9E">
        <w:rPr>
          <w:rFonts w:ascii="Open Sans" w:hAnsi="Open Sans" w:cs="Open Sans"/>
          <w:sz w:val="20"/>
          <w:szCs w:val="20"/>
        </w:rPr>
        <w:t xml:space="preserve"> </w:t>
      </w:r>
      <w:r w:rsidRPr="00CF4D9E">
        <w:rPr>
          <w:rFonts w:ascii="Open Sans" w:hAnsi="Open Sans" w:cs="Open Sans"/>
          <w:sz w:val="20"/>
          <w:szCs w:val="20"/>
        </w:rPr>
        <w:t>gottesdienstliche, seelsorgerliche und schulische Angebote, die auf dem Evangelium von</w:t>
      </w:r>
      <w:r w:rsidR="00130C1E" w:rsidRPr="00CF4D9E">
        <w:rPr>
          <w:rFonts w:ascii="Open Sans" w:hAnsi="Open Sans" w:cs="Open Sans"/>
          <w:sz w:val="20"/>
          <w:szCs w:val="20"/>
        </w:rPr>
        <w:t xml:space="preserve"> </w:t>
      </w:r>
      <w:r w:rsidR="00973015" w:rsidRPr="00CF4D9E">
        <w:rPr>
          <w:rFonts w:ascii="Open Sans" w:hAnsi="Open Sans" w:cs="Open Sans"/>
          <w:sz w:val="20"/>
          <w:szCs w:val="20"/>
        </w:rPr>
        <w:t>Jesus Christus gründen.</w:t>
      </w:r>
    </w:p>
    <w:sectPr w:rsidR="00973015" w:rsidRPr="00CF4D9E" w:rsidSect="00884ECE">
      <w:headerReference w:type="default" r:id="rId9"/>
      <w:footerReference w:type="default" r:id="rId10"/>
      <w:pgSz w:w="11900" w:h="16840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A75FD" w14:textId="77777777" w:rsidR="006873F6" w:rsidRDefault="006873F6" w:rsidP="006A13CC">
      <w:r>
        <w:separator/>
      </w:r>
    </w:p>
  </w:endnote>
  <w:endnote w:type="continuationSeparator" w:id="0">
    <w:p w14:paraId="26179C2E" w14:textId="77777777" w:rsidR="006873F6" w:rsidRDefault="006873F6" w:rsidP="006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F2E6" w14:textId="77777777" w:rsidR="001A348A" w:rsidRPr="00BC1288" w:rsidRDefault="001A348A" w:rsidP="006A13CC">
    <w:pPr>
      <w:widowControl w:val="0"/>
      <w:autoSpaceDE w:val="0"/>
      <w:autoSpaceDN w:val="0"/>
      <w:adjustRightInd w:val="0"/>
      <w:jc w:val="center"/>
      <w:rPr>
        <w:rFonts w:ascii="Open Sans" w:hAnsi="Open Sans" w:cs="Open Sans"/>
        <w:color w:val="808080" w:themeColor="background1" w:themeShade="80"/>
        <w:sz w:val="20"/>
        <w:szCs w:val="20"/>
      </w:rPr>
    </w:pPr>
    <w:r w:rsidRPr="00BC1288">
      <w:rPr>
        <w:rFonts w:ascii="Open Sans" w:hAnsi="Open Sans" w:cs="Open Sans"/>
        <w:b/>
        <w:color w:val="808080" w:themeColor="background1" w:themeShade="80"/>
        <w:sz w:val="20"/>
        <w:szCs w:val="20"/>
      </w:rPr>
      <w:t>STIFTUNG SCHLEIFE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| Pflanzschulstr. 17</w:t>
    </w:r>
    <w:r w:rsidR="00BC1288"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 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|</w:t>
    </w:r>
    <w:r w:rsidR="00BC1288"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 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CH-8400 Winterthur</w:t>
    </w:r>
  </w:p>
  <w:p w14:paraId="3EB22EA8" w14:textId="77777777" w:rsidR="001A348A" w:rsidRPr="00BC1288" w:rsidRDefault="001A348A" w:rsidP="006A13CC">
    <w:pPr>
      <w:pStyle w:val="Fuzeile"/>
      <w:jc w:val="center"/>
      <w:rPr>
        <w:rFonts w:ascii="Open Sans" w:hAnsi="Open Sans" w:cs="Open Sans"/>
        <w:color w:val="808080" w:themeColor="background1" w:themeShade="80"/>
        <w:sz w:val="20"/>
        <w:szCs w:val="20"/>
      </w:rPr>
    </w:pP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Tel +41 (0)52 233 60 80</w:t>
    </w:r>
    <w:r w:rsidR="00BC1288"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 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|</w:t>
    </w:r>
    <w:r w:rsidR="00BC1288"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 office@schleife.ch  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|</w:t>
    </w:r>
    <w:r w:rsidR="00BC1288"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 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www.schleife.ch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EBFC8" w14:textId="77777777" w:rsidR="006873F6" w:rsidRDefault="006873F6" w:rsidP="006A13CC">
      <w:r>
        <w:separator/>
      </w:r>
    </w:p>
  </w:footnote>
  <w:footnote w:type="continuationSeparator" w:id="0">
    <w:p w14:paraId="3A2F3E2C" w14:textId="77777777" w:rsidR="006873F6" w:rsidRDefault="006873F6" w:rsidP="006A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376E9" w14:textId="77777777" w:rsidR="001A348A" w:rsidRDefault="001A348A">
    <w:pPr>
      <w:pStyle w:val="Kopfzeile"/>
    </w:pPr>
    <w:r>
      <w:tab/>
    </w:r>
    <w:r w:rsidR="000A619D">
      <w:rPr>
        <w:noProof/>
      </w:rPr>
      <w:drawing>
        <wp:inline distT="0" distB="0" distL="0" distR="0" wp14:anchorId="4DA10A1A" wp14:editId="360D6A6D">
          <wp:extent cx="1622536" cy="216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chleif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2536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0552"/>
    <w:multiLevelType w:val="multilevel"/>
    <w:tmpl w:val="2D9E7E9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86D3552"/>
    <w:multiLevelType w:val="hybridMultilevel"/>
    <w:tmpl w:val="D67CE2D2"/>
    <w:lvl w:ilvl="0" w:tplc="99502C58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A0A18"/>
    <w:multiLevelType w:val="hybridMultilevel"/>
    <w:tmpl w:val="DDEC3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F6"/>
    <w:rsid w:val="000119D1"/>
    <w:rsid w:val="0009447D"/>
    <w:rsid w:val="000A3BAF"/>
    <w:rsid w:val="000A619D"/>
    <w:rsid w:val="000B03E1"/>
    <w:rsid w:val="000B6836"/>
    <w:rsid w:val="000E4829"/>
    <w:rsid w:val="001224BE"/>
    <w:rsid w:val="00130C1E"/>
    <w:rsid w:val="001837A0"/>
    <w:rsid w:val="00186190"/>
    <w:rsid w:val="001A348A"/>
    <w:rsid w:val="001B59BF"/>
    <w:rsid w:val="001C45C4"/>
    <w:rsid w:val="00224D6D"/>
    <w:rsid w:val="002362DC"/>
    <w:rsid w:val="00241557"/>
    <w:rsid w:val="002637F5"/>
    <w:rsid w:val="002A1045"/>
    <w:rsid w:val="002B3816"/>
    <w:rsid w:val="002C18C0"/>
    <w:rsid w:val="002F38CF"/>
    <w:rsid w:val="003021BF"/>
    <w:rsid w:val="00323B1C"/>
    <w:rsid w:val="00325022"/>
    <w:rsid w:val="00335D0C"/>
    <w:rsid w:val="00354A2F"/>
    <w:rsid w:val="00396FCD"/>
    <w:rsid w:val="003A6348"/>
    <w:rsid w:val="003B58B3"/>
    <w:rsid w:val="003D6DF0"/>
    <w:rsid w:val="003E2C97"/>
    <w:rsid w:val="00413076"/>
    <w:rsid w:val="00454934"/>
    <w:rsid w:val="004658E3"/>
    <w:rsid w:val="0046625B"/>
    <w:rsid w:val="00495BF8"/>
    <w:rsid w:val="00497F43"/>
    <w:rsid w:val="004B3AB1"/>
    <w:rsid w:val="004E70F5"/>
    <w:rsid w:val="004F0428"/>
    <w:rsid w:val="004F7AA2"/>
    <w:rsid w:val="00504A50"/>
    <w:rsid w:val="00527CAD"/>
    <w:rsid w:val="00553D46"/>
    <w:rsid w:val="0057492D"/>
    <w:rsid w:val="005A3223"/>
    <w:rsid w:val="005A4BED"/>
    <w:rsid w:val="005B389F"/>
    <w:rsid w:val="005C296C"/>
    <w:rsid w:val="005C5E22"/>
    <w:rsid w:val="005D4D33"/>
    <w:rsid w:val="00612AFF"/>
    <w:rsid w:val="0062611C"/>
    <w:rsid w:val="0063468D"/>
    <w:rsid w:val="006873F6"/>
    <w:rsid w:val="006A13CC"/>
    <w:rsid w:val="006A383C"/>
    <w:rsid w:val="006B5147"/>
    <w:rsid w:val="006B7BBF"/>
    <w:rsid w:val="006D4C61"/>
    <w:rsid w:val="006F0487"/>
    <w:rsid w:val="00721B20"/>
    <w:rsid w:val="0072523E"/>
    <w:rsid w:val="00751556"/>
    <w:rsid w:val="00770030"/>
    <w:rsid w:val="00791472"/>
    <w:rsid w:val="007B4CC5"/>
    <w:rsid w:val="007B54A7"/>
    <w:rsid w:val="007D0F31"/>
    <w:rsid w:val="007D1B35"/>
    <w:rsid w:val="007D5D25"/>
    <w:rsid w:val="00800886"/>
    <w:rsid w:val="008110B5"/>
    <w:rsid w:val="00884ECE"/>
    <w:rsid w:val="008A6B50"/>
    <w:rsid w:val="008D0C0D"/>
    <w:rsid w:val="008F1097"/>
    <w:rsid w:val="008F74FF"/>
    <w:rsid w:val="00902C2E"/>
    <w:rsid w:val="009169FE"/>
    <w:rsid w:val="0092555B"/>
    <w:rsid w:val="0093412D"/>
    <w:rsid w:val="0094195B"/>
    <w:rsid w:val="00960754"/>
    <w:rsid w:val="00973015"/>
    <w:rsid w:val="00A017FF"/>
    <w:rsid w:val="00A07077"/>
    <w:rsid w:val="00A20549"/>
    <w:rsid w:val="00A23156"/>
    <w:rsid w:val="00A2479C"/>
    <w:rsid w:val="00A55F0A"/>
    <w:rsid w:val="00A642B5"/>
    <w:rsid w:val="00A927C0"/>
    <w:rsid w:val="00AA190D"/>
    <w:rsid w:val="00AB10E0"/>
    <w:rsid w:val="00AB2E24"/>
    <w:rsid w:val="00AB5D70"/>
    <w:rsid w:val="00B17125"/>
    <w:rsid w:val="00B45EA1"/>
    <w:rsid w:val="00B47817"/>
    <w:rsid w:val="00B82826"/>
    <w:rsid w:val="00B833A8"/>
    <w:rsid w:val="00BC1288"/>
    <w:rsid w:val="00BF4B7F"/>
    <w:rsid w:val="00C0507C"/>
    <w:rsid w:val="00C147E4"/>
    <w:rsid w:val="00C162B8"/>
    <w:rsid w:val="00C23C33"/>
    <w:rsid w:val="00C300F1"/>
    <w:rsid w:val="00C5756F"/>
    <w:rsid w:val="00C81CB6"/>
    <w:rsid w:val="00C85C95"/>
    <w:rsid w:val="00CA494D"/>
    <w:rsid w:val="00CF4D9E"/>
    <w:rsid w:val="00D00627"/>
    <w:rsid w:val="00D0542E"/>
    <w:rsid w:val="00D83E86"/>
    <w:rsid w:val="00D9431A"/>
    <w:rsid w:val="00DE1D09"/>
    <w:rsid w:val="00DE6BA3"/>
    <w:rsid w:val="00DF2D4F"/>
    <w:rsid w:val="00E05285"/>
    <w:rsid w:val="00E127B3"/>
    <w:rsid w:val="00E12BB0"/>
    <w:rsid w:val="00E358B5"/>
    <w:rsid w:val="00E372DD"/>
    <w:rsid w:val="00E53A3D"/>
    <w:rsid w:val="00E62C0A"/>
    <w:rsid w:val="00E775C9"/>
    <w:rsid w:val="00ED62BC"/>
    <w:rsid w:val="00F02FE0"/>
    <w:rsid w:val="00F11821"/>
    <w:rsid w:val="00F15FC2"/>
    <w:rsid w:val="00F26A60"/>
    <w:rsid w:val="00F33F86"/>
    <w:rsid w:val="00F56AF8"/>
    <w:rsid w:val="00F71780"/>
    <w:rsid w:val="00F93286"/>
    <w:rsid w:val="00FB3645"/>
    <w:rsid w:val="00F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372E4ADA"/>
  <w15:docId w15:val="{ACA813A6-AB5C-4E1B-851D-46057184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D4F"/>
    <w:rPr>
      <w:rFonts w:ascii="Minion Pro" w:hAnsi="Minion Pro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C5E22"/>
    <w:pPr>
      <w:keepNext/>
      <w:keepLines/>
      <w:numPr>
        <w:numId w:val="12"/>
      </w:numPr>
      <w:spacing w:before="240"/>
      <w:outlineLvl w:val="0"/>
    </w:pPr>
    <w:rPr>
      <w:rFonts w:eastAsiaTheme="majorEastAsia" w:cstheme="majorBidi"/>
      <w:b/>
      <w:bCs/>
      <w:caps/>
      <w:color w:val="000000" w:themeColor="text1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B5D70"/>
    <w:pPr>
      <w:keepNext/>
      <w:keepLines/>
      <w:numPr>
        <w:ilvl w:val="1"/>
        <w:numId w:val="12"/>
      </w:numPr>
      <w:spacing w:before="40"/>
      <w:outlineLvl w:val="1"/>
    </w:pPr>
    <w:rPr>
      <w:rFonts w:eastAsiaTheme="majorEastAsia" w:cstheme="majorBidi"/>
      <w:b/>
      <w:bCs/>
      <w:caps/>
      <w:color w:val="000000" w:themeColor="text1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5D70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b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5E22"/>
    <w:rPr>
      <w:rFonts w:ascii="Minion Pro" w:eastAsiaTheme="majorEastAsia" w:hAnsi="Minion Pro" w:cstheme="majorBidi"/>
      <w:b/>
      <w:bCs/>
      <w:cap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5E22"/>
    <w:rPr>
      <w:rFonts w:ascii="Minion Pro" w:eastAsiaTheme="majorEastAsia" w:hAnsi="Minion Pro" w:cstheme="majorBidi"/>
      <w:b/>
      <w:bCs/>
      <w:caps/>
      <w:color w:val="000000" w:themeColor="text1"/>
      <w:sz w:val="22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C5E22"/>
    <w:pPr>
      <w:spacing w:after="120"/>
      <w:contextualSpacing/>
    </w:pPr>
    <w:rPr>
      <w:rFonts w:eastAsiaTheme="majorEastAsia" w:cstheme="majorBidi"/>
      <w:b/>
      <w:bCs/>
      <w:caps/>
      <w:spacing w:val="-10"/>
      <w:kern w:val="28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5C5E22"/>
    <w:rPr>
      <w:rFonts w:ascii="Minion Pro" w:eastAsiaTheme="majorEastAsia" w:hAnsi="Minion Pro" w:cstheme="majorBidi"/>
      <w:b/>
      <w:bCs/>
      <w:caps/>
      <w:spacing w:val="-10"/>
      <w:kern w:val="28"/>
      <w:sz w:val="28"/>
      <w:szCs w:val="28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5C5E22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C5E22"/>
    <w:rPr>
      <w:rFonts w:ascii="Minion Pro" w:hAnsi="Minion Pro"/>
      <w:sz w:val="20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5C5E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5E22"/>
    <w:rPr>
      <w:rFonts w:ascii="Minion Pro" w:hAnsi="Minion Pro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5D70"/>
    <w:rPr>
      <w:rFonts w:ascii="Minion Pro" w:eastAsiaTheme="majorEastAsia" w:hAnsi="Minion Pro" w:cstheme="majorBidi"/>
      <w:b/>
      <w:caps/>
      <w:color w:val="000000" w:themeColor="text1"/>
      <w:lang w:eastAsia="de-DE"/>
    </w:rPr>
  </w:style>
  <w:style w:type="character" w:styleId="Hyperlink">
    <w:name w:val="Hyperlink"/>
    <w:basedOn w:val="Absatz-Standardschriftart"/>
    <w:uiPriority w:val="99"/>
    <w:unhideWhenUsed/>
    <w:rsid w:val="006A13CC"/>
    <w:rPr>
      <w:color w:val="0563C1" w:themeColor="hyperlink"/>
      <w:u w:val="single"/>
    </w:rPr>
  </w:style>
  <w:style w:type="paragraph" w:customStyle="1" w:styleId="bodytext">
    <w:name w:val="bodytext"/>
    <w:basedOn w:val="Standard"/>
    <w:rsid w:val="00186190"/>
    <w:pPr>
      <w:spacing w:before="100" w:beforeAutospacing="1" w:after="100" w:afterAutospacing="1"/>
    </w:pPr>
    <w:rPr>
      <w:rFonts w:ascii="Times New Roman" w:eastAsia="Times New Roman" w:hAnsi="Times New Roman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61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6190"/>
    <w:rPr>
      <w:rFonts w:ascii="Tahoma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24D6D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1307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1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en@schleife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h/ljwj5fu3o4kypp7/AAC15rAva9Eq8kKpIc3b30xga?dl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6_MEDIEN\MEDIENMITTEILUNGEN\Vorlage%20Medienmitteilungen_Stiftung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Medienmitteilungen_Stiftung</Template>
  <TotalTime>0</TotalTime>
  <Pages>2</Pages>
  <Words>545</Words>
  <Characters>3479</Characters>
  <Application>Microsoft Office Word</Application>
  <DocSecurity>0</DocSecurity>
  <Lines>74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Munz</dc:creator>
  <cp:lastModifiedBy>Munz Jonas</cp:lastModifiedBy>
  <cp:revision>11</cp:revision>
  <dcterms:created xsi:type="dcterms:W3CDTF">2020-09-07T06:20:00Z</dcterms:created>
  <dcterms:modified xsi:type="dcterms:W3CDTF">2020-09-07T07:07:00Z</dcterms:modified>
</cp:coreProperties>
</file>